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E0" w:rsidRDefault="002876E0" w:rsidP="002876E0">
      <w:pPr>
        <w:pStyle w:val="aa"/>
      </w:pPr>
      <w:bookmarkStart w:id="0" w:name="_GoBack"/>
      <w:bookmarkEnd w:id="0"/>
    </w:p>
    <w:p w:rsidR="002876E0" w:rsidRDefault="002876E0" w:rsidP="002876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«Ребенок и общество» </w:t>
      </w:r>
    </w:p>
    <w:p w:rsidR="002876E0" w:rsidRDefault="002876E0" w:rsidP="002876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«Путешествие по сказкам»</w:t>
      </w:r>
    </w:p>
    <w:p w:rsidR="002876E0" w:rsidRDefault="002876E0" w:rsidP="002876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76E0" w:rsidRDefault="002876E0" w:rsidP="00287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правилах безопасного поведения в доме и на улице на примере героев народных сказок, об опасных ситуациях для ребенка в  окружающем мире, осторожное отношение к потенциально опасным для детей людям; развивать чувство безопасности и самосохранения; интерес к сказкам; развивать речевую активность детей, побуждать  вступать в диалог; воспитывать нравственные качества поведения на основе понимания поведения героев сказок и оценивания их поступков с позиции безопасности.</w:t>
      </w:r>
    </w:p>
    <w:p w:rsidR="002876E0" w:rsidRDefault="002876E0" w:rsidP="00287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настольные театры «Колобок»,  «Кот, петух и лиса», «Волк и семеро козлят», «Маша и Медведь»; «волшебный» клубок; муляжи грибов боровиков и мухоморов; две корзины для грибов; маски для подвижной игры «Наседка и цыплята»; аудио запись  «Волк и семеро козлят»; ИКТ.</w:t>
      </w:r>
      <w:proofErr w:type="gramEnd"/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 и драматизация сказок «Колобок», «Кот, петух и лиса», «Волк и семеро козлят», «Маша и Медведь»;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игры: «Кто где живет?», «Герои русских сказок», «Мои любимые сказки»;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буклетов по безопасности;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безопасном пребывании дома, в детском саду, на улице;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ситуации: «Как вести себя с незнакомыми людьми»;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рисование, лепка по сказке «Колобок», «Колобок убежал от лисы»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 приемы</w:t>
      </w:r>
      <w:r>
        <w:rPr>
          <w:rFonts w:ascii="Times New Roman" w:hAnsi="Times New Roman" w:cs="Times New Roman"/>
          <w:sz w:val="28"/>
          <w:szCs w:val="28"/>
        </w:rPr>
        <w:t xml:space="preserve">:  художественное слово; беседа; рассказ; музыкальное сопровождение; презентация.      </w:t>
      </w:r>
    </w:p>
    <w:p w:rsidR="002876E0" w:rsidRDefault="002876E0" w:rsidP="002876E0">
      <w:pPr>
        <w:rPr>
          <w:rFonts w:ascii="Times New Roman" w:hAnsi="Times New Roman" w:cs="Times New Roman"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Ход занятия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Добро пожаловать, дорогие мои, в мир сказок. Ребята, а вы любите сказки? Мир сказок велик, богат и разнообразен. В сказке бывают волшебные вещи: ковер-самолет, волшебная палочка, сапоги-скороходы. Сказки учат нас, что такое хорошо и что такое плохо. А какие чудеса происходят в сказках! Коза с козлятами умеют говорить, как люди! Колобок из муки оживает, катится, да еще и разговаривает с животными! И сегодня нас с вами ожидает путешествие, а поможет нам найти дорогу к сказкам волшебный клубочек  и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посмотреть,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как поступают герои в сказках в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некоторых ситуациях, и что из этого получается.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-«Катись, катись в сказке окажись!»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Клубок остановился около декорации к сказке «Кот, петух и лиса»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скажет, в какую сказку мы попали?  В какой сказке встречаются эти персонажи? (Ответы детей)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вспомнить нам помогут загадки.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Унесла его лиса,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За далёкие  леса,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Но придёт  на  помощь кот,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Своего  дружка  спасёт!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(петушок)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ребята, это сказка «Кот, петух и лиса»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Раздаются незнакомые звуки из телевизора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№2</w:t>
      </w:r>
      <w:r>
        <w:rPr>
          <w:rFonts w:ascii="Times New Roman" w:hAnsi="Times New Roman" w:cs="Times New Roman"/>
          <w:b/>
          <w:sz w:val="28"/>
          <w:szCs w:val="28"/>
        </w:rPr>
        <w:t xml:space="preserve">  (  изображение на экране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Умняши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нопланетяши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Здравствуйте, ребята. Меня зовут  Умняша-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Инопланетяша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Пришел к вам неспроста. Я знаю все на свете и  сегодня буду с вами путешествовать по сказкам и вам открою МИР  БЕЗОПАСНОСТИ. Садитесь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смотрите на экран».</w:t>
      </w:r>
    </w:p>
    <w:p w:rsidR="002876E0" w:rsidRDefault="002876E0" w:rsidP="002876E0">
      <w:pPr>
        <w:spacing w:after="0" w:line="240" w:lineRule="auto"/>
        <w:contextualSpacing/>
        <w:rPr>
          <w:rStyle w:val="apple-converted-spac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(с иллюстрациями из сказки  «Кот, петух и лиса»).</w:t>
      </w:r>
    </w:p>
    <w:p w:rsidR="002876E0" w:rsidRDefault="002876E0" w:rsidP="002876E0">
      <w:pPr>
        <w:spacing w:after="0" w:line="240" w:lineRule="auto"/>
        <w:contextualSpacing/>
      </w:pPr>
      <w:r>
        <w:rPr>
          <w:rStyle w:val="apple-converted-space"/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Ребята, да это знакомая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мы только что были.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Умняша-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Инопланетяша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знает сказки.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pple-converted-space"/>
          <w:bCs/>
        </w:rPr>
      </w:pPr>
      <w:r>
        <w:rPr>
          <w:rStyle w:val="apple-converted-space"/>
          <w:rFonts w:ascii="Times New Roman" w:hAnsi="Times New Roman" w:cs="Times New Roman"/>
          <w:szCs w:val="28"/>
        </w:rPr>
        <w:t xml:space="preserve">-Детки, а посмотрите на иллюстрацию к сказке и скажите   лиса добрая или злая? </w:t>
      </w:r>
      <w:proofErr w:type="gramStart"/>
      <w:r>
        <w:rPr>
          <w:rStyle w:val="apple-converted-space"/>
          <w:rFonts w:ascii="Times New Roman" w:hAnsi="Times New Roman" w:cs="Times New Roman"/>
          <w:szCs w:val="28"/>
        </w:rPr>
        <w:t>(Добрая.</w:t>
      </w:r>
      <w:proofErr w:type="gramEnd"/>
      <w:r>
        <w:rPr>
          <w:rStyle w:val="apple-converted-space"/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szCs w:val="28"/>
        </w:rPr>
        <w:t>Притворилась доброй)</w:t>
      </w:r>
      <w:proofErr w:type="gramEnd"/>
    </w:p>
    <w:p w:rsidR="002876E0" w:rsidRDefault="002876E0" w:rsidP="002876E0">
      <w:pPr>
        <w:spacing w:after="0" w:line="240" w:lineRule="auto"/>
        <w:ind w:firstLine="709"/>
        <w:contextualSpacing/>
      </w:pPr>
      <w:r>
        <w:rPr>
          <w:rStyle w:val="apple-converted-space"/>
          <w:rFonts w:ascii="Times New Roman" w:hAnsi="Times New Roman" w:cs="Times New Roman"/>
          <w:szCs w:val="28"/>
        </w:rPr>
        <w:t xml:space="preserve">-Да, ребята, лиса притворилась доброй, и петушок поверил ей. </w:t>
      </w:r>
      <w:r>
        <w:rPr>
          <w:rFonts w:ascii="Times New Roman" w:hAnsi="Times New Roman" w:cs="Times New Roman"/>
          <w:sz w:val="28"/>
          <w:szCs w:val="28"/>
        </w:rPr>
        <w:t>Что неправильно сделал Петушок?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Style w:val="a8"/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Выглянул  в окошко)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взял угощение у незнакомца. А можно брать угощения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незнакомых?</w:t>
      </w:r>
    </w:p>
    <w:p w:rsidR="002876E0" w:rsidRDefault="002876E0" w:rsidP="002876E0">
      <w:pPr>
        <w:spacing w:after="0" w:line="240" w:lineRule="auto"/>
        <w:contextualSpacing/>
        <w:rPr>
          <w:rStyle w:val="a8"/>
          <w:u w:val="single"/>
        </w:rPr>
      </w:pPr>
      <w:r>
        <w:rPr>
          <w:rStyle w:val="a8"/>
          <w:sz w:val="28"/>
          <w:szCs w:val="28"/>
          <w:u w:val="single"/>
        </w:rPr>
        <w:t>Слайд №4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>
        <w:rPr>
          <w:rStyle w:val="a8"/>
          <w:sz w:val="28"/>
          <w:szCs w:val="28"/>
        </w:rPr>
        <w:t xml:space="preserve"> –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Да, лиса перехитрила его. А как вы думаете, Петушку было страшно, когда его несла  лиса?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Style w:val="a8"/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Да!)</w:t>
      </w:r>
    </w:p>
    <w:p w:rsidR="002876E0" w:rsidRDefault="002876E0" w:rsidP="002876E0">
      <w:pPr>
        <w:spacing w:after="0" w:line="240" w:lineRule="auto"/>
        <w:ind w:firstLine="709"/>
        <w:contextualSpacing/>
      </w:pPr>
      <w:r>
        <w:rPr>
          <w:rStyle w:val="a8"/>
          <w:sz w:val="28"/>
          <w:szCs w:val="28"/>
        </w:rPr>
        <w:t xml:space="preserve"> –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 что нужно делать, когда к нам стучится незнакомый человек? </w:t>
      </w:r>
      <w:proofErr w:type="gramStart"/>
      <w:r>
        <w:rPr>
          <w:rStyle w:val="a8"/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отвечать.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Спросить: — Кто там?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открывать дверь.)</w:t>
      </w:r>
      <w:proofErr w:type="gramEnd"/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 сказочка нас учит никогда не открывать дверь чужим, даже если они очень просят и говорят ласковым и добрым голосом.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 ждет еще одна сказка. «Катись, катись в сказке окажись!»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Клубок остановился около декорации к сказке «Волк и семеро козлят»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скажет, в какую сказку мы попали?  В какой сказке встречаются эти персонажи? (Ответы детей)   А вспомнить нам поможет загадка.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Ждали   маму  с  молоком,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А пустили  волка в дом…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Кем  же  были  эти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Маленькие  дети?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(козлятки)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8"/>
          <w:sz w:val="28"/>
          <w:szCs w:val="28"/>
        </w:rPr>
        <w:t>–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Как называется сказка? («Волк и семеро козлят»)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-Давайте мы с вами станем в кружок и повеселимся как козлятки.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№5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ключить аудио запись «Волк и семеро козлят».  Дети под музыку танцуют в хороводе.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«Внимание,  внимание. Это грустная сказка. Садитесь на стульчики и смотрите,  что я вам покажу»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Cs w:val="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иллюстрация из сказки  «Волк и семеро козлят»</w:t>
      </w:r>
    </w:p>
    <w:p w:rsidR="002876E0" w:rsidRDefault="002876E0" w:rsidP="002876E0">
      <w:pPr>
        <w:spacing w:after="0" w:line="240" w:lineRule="auto"/>
        <w:ind w:firstLine="709"/>
        <w:contextualSpacing/>
      </w:pPr>
      <w:r>
        <w:rPr>
          <w:rStyle w:val="a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Почему эта сказка грустная? Как волку удалось обмануть козлят и посадить их в мешок? (не послушались маму козу, она наказала не открывать дверь, а козлята не послушались и открыли, поэтому с ними случилась беда)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-Волку удалось перехитрить козлят – он заговорил маминым голосом, а козлята не посмотрели в окошко действительно ли это мама и открыли. Если бы козлята посмотрели в окошко внимательно, они  бы не открыли волку дверь, и  как бы кончилась сказка? (волк бы ушел и козлята остались  живы). Эта сказка закончилась благополучно,  мама-коза успела спасти своих козлят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 ждет еще одна сказка. «Катись, катись в сказке окажись!»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Клубок остановился около декорации к сказке «Колобок»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скажет, в какую сказку мы попали?  В какой сказке встречаются эти персонажи? (Ответы детей)   А вспомнить нам поможет загадка.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Он от бабушки ушёл,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И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дедушки ушёл,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Песни пел под синим небом,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Для лисы он стал обедом. 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олобок)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Игра «Расставь по порядку кого встретил колобок»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№8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«Внимание,  внимание. Это тоже очень грустная сказка. Садитесь на стульчики и смотрите,  чем она закончилась».</w:t>
      </w:r>
    </w:p>
    <w:p w:rsidR="002876E0" w:rsidRDefault="002876E0" w:rsidP="002876E0">
      <w:pPr>
        <w:spacing w:after="0" w:line="240" w:lineRule="auto"/>
        <w:contextualSpacing/>
        <w:rPr>
          <w:rStyle w:val="a8"/>
          <w:bCs w:val="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sz w:val="28"/>
          <w:szCs w:val="28"/>
        </w:rPr>
        <w:t xml:space="preserve"> 9     (с иллюстрациями к сказке  «Колобок»)</w:t>
      </w:r>
    </w:p>
    <w:p w:rsidR="002876E0" w:rsidRDefault="002876E0" w:rsidP="002876E0">
      <w:pPr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- Какая лиса? (Хитрая, злая, плохая, обманщица)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-Как она обманула Колобка? </w:t>
      </w:r>
      <w:proofErr w:type="gramStart"/>
      <w:r>
        <w:rPr>
          <w:rStyle w:val="a8"/>
          <w:sz w:val="28"/>
          <w:szCs w:val="28"/>
        </w:rPr>
        <w:t>(Ответы детей.</w:t>
      </w:r>
      <w:proofErr w:type="gramEnd"/>
      <w:r>
        <w:rPr>
          <w:rStyle w:val="a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хорошая песенка, сядь ко мне на носок, да пропой песенку еще разок.</w:t>
      </w:r>
      <w:r>
        <w:rPr>
          <w:rStyle w:val="apple-converted-space"/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Колобок прыгнул лисе на носок, а она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 съела!)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вам жалко колобка? (Да)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было сделать колобку, чтобы лиса его не съела? (не верить хитрой лисе, не садиться лисе на нос, не петь ей песенку)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нужно было спасаться от лисы? (бежать быстрее от лисы).</w:t>
      </w:r>
    </w:p>
    <w:p w:rsidR="002876E0" w:rsidRDefault="002876E0" w:rsidP="002876E0">
      <w:pPr>
        <w:spacing w:after="0" w:line="240" w:lineRule="auto"/>
        <w:contextualSpacing/>
        <w:rPr>
          <w:rStyle w:val="a8"/>
        </w:rPr>
      </w:pPr>
      <w:r>
        <w:rPr>
          <w:rStyle w:val="a8"/>
          <w:sz w:val="28"/>
          <w:szCs w:val="28"/>
        </w:rPr>
        <w:t xml:space="preserve">-Самое главное - колобку не нужно было одному убегать из дому. И, конечно, не разговаривать на улице с </w:t>
      </w:r>
      <w:proofErr w:type="gramStart"/>
      <w:r>
        <w:rPr>
          <w:rStyle w:val="a8"/>
          <w:sz w:val="28"/>
          <w:szCs w:val="28"/>
        </w:rPr>
        <w:t>чужими</w:t>
      </w:r>
      <w:proofErr w:type="gramEnd"/>
      <w:r>
        <w:rPr>
          <w:rStyle w:val="a8"/>
          <w:sz w:val="28"/>
          <w:szCs w:val="28"/>
        </w:rPr>
        <w:t xml:space="preserve">.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-Нас ждет еще одна сказка. «Катись, катись в сказке окажись!»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Клубок остановился около декорации к сказке «Маша и Медведь»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 последняя загадка для вас: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Отвечайте  на  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Кто в корзине Машу нёс,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Кто  садился  на  пенёк,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И хотел  съесть  пирожок?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Сказочку  ты  знаешь  ведь?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Кто же это был? …                 (медведь)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</w:rPr>
      </w:pPr>
      <w:r>
        <w:rPr>
          <w:rStyle w:val="a8"/>
          <w:sz w:val="28"/>
          <w:szCs w:val="28"/>
        </w:rPr>
        <w:lastRenderedPageBreak/>
        <w:t>Воспитатель: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-Как  называется сказка? (Маша и Медведь)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 xml:space="preserve">-Что Маша делала в лесу? (Собирала грибы и ягоды) 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-Давайте мы тоже с вами соберем в корзинку только съедобные грибы.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Проводится игра «Собери корзинку».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-Молодцы, ребята, вы хорошо умеете различать съедобные и несъедобные грибы.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«Внимание,  внимание. Это тоже очень грустная сказка. Она про непослушную девочку».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садятся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появляется следующий слайд.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u w:val="single"/>
        </w:rPr>
      </w:pPr>
      <w:r>
        <w:rPr>
          <w:rStyle w:val="a8"/>
          <w:sz w:val="28"/>
          <w:szCs w:val="28"/>
          <w:u w:val="single"/>
        </w:rPr>
        <w:t>Слайд №11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 с иллюстрациями из сказки  «Маша и медведь»)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 почему наш Умняша-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Инопланетяша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назвал Машу непослушной? (Ушла из дома без взрослых)</w:t>
      </w:r>
    </w:p>
    <w:p w:rsidR="002876E0" w:rsidRDefault="002876E0" w:rsidP="002876E0">
      <w:pPr>
        <w:spacing w:after="0" w:line="240" w:lineRule="auto"/>
        <w:contextualSpacing/>
        <w:rPr>
          <w:rStyle w:val="a8"/>
        </w:rPr>
      </w:pPr>
      <w:r>
        <w:rPr>
          <w:rStyle w:val="a8"/>
          <w:sz w:val="28"/>
          <w:szCs w:val="28"/>
        </w:rPr>
        <w:t>-Почему заблудилась Маша? (Отстала от подружек)</w:t>
      </w:r>
    </w:p>
    <w:p w:rsidR="002876E0" w:rsidRDefault="002876E0" w:rsidP="002876E0">
      <w:pPr>
        <w:spacing w:after="0" w:line="240" w:lineRule="auto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-Где оказалась Маша? ( В доме у медведя)</w:t>
      </w:r>
    </w:p>
    <w:p w:rsidR="002876E0" w:rsidRDefault="002876E0" w:rsidP="002876E0">
      <w:pPr>
        <w:spacing w:after="0" w:line="240" w:lineRule="auto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-Ей там было хорошо? Почему?  (Медведь заставлял работать, убирать дом, топить печь, носить тяжести и не отпускал к родным в деревню).</w:t>
      </w:r>
    </w:p>
    <w:p w:rsidR="002876E0" w:rsidRDefault="002876E0" w:rsidP="002876E0">
      <w:pPr>
        <w:spacing w:after="0" w:line="240" w:lineRule="auto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-А можно ли детям без взрослых уходить из дома? (Нет)</w:t>
      </w:r>
    </w:p>
    <w:p w:rsidR="002876E0" w:rsidRDefault="002876E0" w:rsidP="002876E0">
      <w:pPr>
        <w:spacing w:after="0" w:line="240" w:lineRule="auto"/>
        <w:contextualSpacing/>
        <w:rPr>
          <w:rStyle w:val="a8"/>
          <w:b/>
          <w:sz w:val="28"/>
          <w:szCs w:val="28"/>
        </w:rPr>
      </w:pPr>
      <w:r>
        <w:rPr>
          <w:rStyle w:val="a8"/>
          <w:sz w:val="28"/>
          <w:szCs w:val="28"/>
        </w:rPr>
        <w:t>-Да, ребята, никогда нельзя уходить из дома одному. Хорошо, что в этой сказочке все закончилось благополучно, но  в жизни бывает по-разному и случаются большие неприятности.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-С близкими  родными людьми вы в безопасности. Давайте еще разок вспомним - чему нас научили сказки.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№12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«Внимание,  внимание. 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Вы сегодня провели путешествие по очень поучительным сказкам, которые учат БЕЗОПАСНОМУ ПОВЕДЕНИЮ.  </w:t>
      </w:r>
      <w:r>
        <w:rPr>
          <w:rFonts w:ascii="Times New Roman" w:hAnsi="Times New Roman" w:cs="Times New Roman"/>
          <w:sz w:val="28"/>
          <w:szCs w:val="28"/>
        </w:rPr>
        <w:t>Но детям тоже нужно соблюдать правила безопасности. Смотрите и запоминайте: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Слайд №13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sz w:val="28"/>
          <w:szCs w:val="28"/>
          <w:u w:val="single"/>
        </w:rPr>
      </w:pPr>
      <w:r>
        <w:rPr>
          <w:rStyle w:val="a8"/>
          <w:sz w:val="28"/>
          <w:szCs w:val="28"/>
          <w:u w:val="single"/>
        </w:rPr>
        <w:t>Воспитатель: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не открывайте дверь незнакомым людям;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b/>
          <w:u w:val="single"/>
        </w:rPr>
      </w:pPr>
      <w:r>
        <w:rPr>
          <w:rStyle w:val="a8"/>
          <w:sz w:val="28"/>
          <w:szCs w:val="28"/>
          <w:u w:val="single"/>
        </w:rPr>
        <w:t>Слайд №14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sz w:val="28"/>
          <w:szCs w:val="28"/>
          <w:u w:val="single"/>
        </w:rPr>
      </w:pPr>
      <w:r>
        <w:rPr>
          <w:rStyle w:val="a8"/>
          <w:sz w:val="28"/>
          <w:szCs w:val="28"/>
          <w:u w:val="single"/>
        </w:rPr>
        <w:t>Воспитатель:</w:t>
      </w:r>
    </w:p>
    <w:p w:rsidR="002876E0" w:rsidRDefault="002876E0" w:rsidP="002876E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не разговаривайте с чужими людьми и без взрослых никуда ходить нельзя!!!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u w:val="single"/>
        </w:rPr>
      </w:pPr>
      <w:r>
        <w:rPr>
          <w:rStyle w:val="a8"/>
          <w:sz w:val="28"/>
          <w:szCs w:val="28"/>
          <w:u w:val="single"/>
        </w:rPr>
        <w:t>Слайд №15</w:t>
      </w:r>
    </w:p>
    <w:p w:rsidR="002876E0" w:rsidRDefault="002876E0" w:rsidP="002876E0">
      <w:pPr>
        <w:spacing w:after="0" w:line="240" w:lineRule="auto"/>
        <w:ind w:firstLine="709"/>
        <w:contextualSpacing/>
        <w:rPr>
          <w:rStyle w:val="a8"/>
          <w:sz w:val="28"/>
          <w:szCs w:val="28"/>
          <w:u w:val="single"/>
        </w:rPr>
      </w:pPr>
      <w:r>
        <w:rPr>
          <w:rStyle w:val="a8"/>
          <w:sz w:val="28"/>
          <w:szCs w:val="28"/>
          <w:u w:val="single"/>
        </w:rPr>
        <w:t>Воспитатель:</w:t>
      </w:r>
    </w:p>
    <w:p w:rsidR="002876E0" w:rsidRDefault="002876E0" w:rsidP="002876E0">
      <w:pPr>
        <w:tabs>
          <w:tab w:val="right" w:pos="10466"/>
        </w:tabs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не берите у них конфеты, разные сладости, игрушки,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76E0" w:rsidRDefault="002876E0" w:rsidP="002876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«Внимание,  внимание.  Правила безопасного поведения  должны соблюдать все обязательно ведь безопасность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то важно.  Для вас, ребята, у меня есть сюрпризы:  смотрите все внимательно на экран! До новых встреч, друзья!» </w:t>
      </w:r>
    </w:p>
    <w:p w:rsidR="002876E0" w:rsidRDefault="002876E0" w:rsidP="00287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№17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Видеоролик «Правила поведения с незнакомыми людьми».                      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–</w:t>
      </w:r>
      <w:r>
        <w:rPr>
          <w:rStyle w:val="apple-converted-space"/>
          <w:rFonts w:ascii="Times New Roman" w:hAnsi="Times New Roman" w:cs="Times New Roman"/>
          <w:szCs w:val="28"/>
        </w:rPr>
        <w:t xml:space="preserve"> Вот и подошло к концу наше путешествие. </w:t>
      </w:r>
      <w:r>
        <w:rPr>
          <w:rFonts w:ascii="Times New Roman" w:hAnsi="Times New Roman" w:cs="Times New Roman"/>
          <w:sz w:val="28"/>
          <w:szCs w:val="28"/>
        </w:rPr>
        <w:t xml:space="preserve">Ой, посмотрите нам  сюрприз от гостя. Умняша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Инопланетяша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подарил нам интересную игру «Наседка и цыплята». Хотите поиграть? (Дети играют).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после игры около «наседки»</w:t>
      </w:r>
    </w:p>
    <w:p w:rsidR="002876E0" w:rsidRDefault="002876E0" w:rsidP="002876E0">
      <w:pPr>
        <w:rPr>
          <w:rStyle w:val="a8"/>
        </w:rPr>
      </w:pPr>
      <w:r>
        <w:rPr>
          <w:rStyle w:val="a8"/>
          <w:sz w:val="28"/>
          <w:szCs w:val="28"/>
        </w:rPr>
        <w:t>-Ребята, запомните самое важное правило безопасности: «Только рядом с родными и  близкими людьми вы в безопасности!»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 18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Автор: 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высшей  квалификационной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категории</w:t>
      </w:r>
    </w:p>
    <w:p w:rsidR="002876E0" w:rsidRDefault="002876E0" w:rsidP="002876E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Зеленок Елена Викторовна                         </w:t>
      </w: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76E0" w:rsidRDefault="002876E0" w:rsidP="002876E0">
      <w:pPr>
        <w:spacing w:line="240" w:lineRule="auto"/>
      </w:pPr>
    </w:p>
    <w:p w:rsidR="009C50A2" w:rsidRDefault="002876E0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1D"/>
    <w:rsid w:val="00021777"/>
    <w:rsid w:val="002876E0"/>
    <w:rsid w:val="00557FFD"/>
    <w:rsid w:val="007F3E2E"/>
    <w:rsid w:val="0093091D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hAnsiTheme="majorHAnsi"/>
      <w:bCs/>
      <w:smallCaps/>
      <w:color w:val="1F2123" w:themeColor="text2"/>
      <w:spacing w:val="6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rFonts w:eastAsiaTheme="minorHAnsi"/>
      <w:color w:val="1F2123" w:themeColor="text2"/>
      <w:sz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b/>
      <w:i/>
      <w:iCs/>
      <w:color w:val="7E97AD" w:themeColor="accent1"/>
      <w:sz w:val="26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character" w:customStyle="1" w:styleId="apple-converted-space">
    <w:name w:val="apple-converted-space"/>
    <w:basedOn w:val="a0"/>
    <w:rsid w:val="00287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hAnsiTheme="majorHAnsi"/>
      <w:bCs/>
      <w:smallCaps/>
      <w:color w:val="1F2123" w:themeColor="text2"/>
      <w:spacing w:val="6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rFonts w:eastAsiaTheme="minorHAnsi"/>
      <w:color w:val="1F2123" w:themeColor="text2"/>
      <w:sz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b/>
      <w:i/>
      <w:iCs/>
      <w:color w:val="7E97AD" w:themeColor="accent1"/>
      <w:sz w:val="26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character" w:customStyle="1" w:styleId="apple-converted-space">
    <w:name w:val="apple-converted-space"/>
    <w:basedOn w:val="a0"/>
    <w:rsid w:val="0028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2017-03-06T10:10:00Z</dcterms:created>
  <dcterms:modified xsi:type="dcterms:W3CDTF">2017-03-06T10:11:00Z</dcterms:modified>
</cp:coreProperties>
</file>